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7" w:rsidRPr="005438E6" w:rsidRDefault="00065E47" w:rsidP="00364AA2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5438E6" w:rsidRPr="009C2115" w:rsidRDefault="005438E6" w:rsidP="005438E6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65E47" w:rsidRPr="00364AA2" w:rsidRDefault="00975245" w:rsidP="008B1269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Mantener actualizada</w:t>
      </w:r>
      <w:r w:rsidR="00065E47" w:rsidRPr="00364AA2">
        <w:rPr>
          <w:rFonts w:ascii="Trebuchet MS" w:hAnsi="Trebuchet MS" w:cs="Trebuchet MS"/>
          <w:sz w:val="20"/>
          <w:szCs w:val="20"/>
          <w:lang w:val="es-MX"/>
        </w:rPr>
        <w:t xml:space="preserve"> la base de da</w:t>
      </w:r>
      <w:r>
        <w:rPr>
          <w:rFonts w:ascii="Trebuchet MS" w:hAnsi="Trebuchet MS" w:cs="Trebuchet MS"/>
          <w:sz w:val="20"/>
          <w:szCs w:val="20"/>
          <w:lang w:val="es-MX"/>
        </w:rPr>
        <w:t>tos de los distintos movimientos administrativos</w:t>
      </w:r>
      <w:r w:rsidR="00065E47" w:rsidRPr="00364AA2">
        <w:rPr>
          <w:rFonts w:ascii="Trebuchet MS" w:hAnsi="Trebuchet MS" w:cs="Trebuchet MS"/>
          <w:sz w:val="20"/>
          <w:szCs w:val="20"/>
          <w:lang w:val="es-MX"/>
        </w:rPr>
        <w:t xml:space="preserve"> del personal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adscrito a los SEPDES</w:t>
      </w:r>
      <w:r w:rsidR="00065E47" w:rsidRPr="00364AA2">
        <w:rPr>
          <w:rFonts w:ascii="Trebuchet MS" w:hAnsi="Trebuchet MS" w:cs="Trebuchet MS"/>
          <w:lang w:val="es-MX"/>
        </w:rPr>
        <w:t>.</w:t>
      </w:r>
    </w:p>
    <w:p w:rsidR="00065E47" w:rsidRDefault="00065E4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Pr="00364AA2" w:rsidRDefault="00065E4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5438E6" w:rsidRDefault="005438E6" w:rsidP="005438E6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8B1269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</w:t>
      </w:r>
      <w:r w:rsidRPr="009C4F14">
        <w:rPr>
          <w:rFonts w:ascii="Trebuchet MS" w:hAnsi="Trebuchet MS" w:cs="Trebuchet MS"/>
          <w:sz w:val="20"/>
          <w:szCs w:val="20"/>
          <w:lang w:val="es-MX"/>
        </w:rPr>
        <w:t>ste procedimiento está dirigido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 todo el personal de la </w:t>
      </w:r>
      <w:proofErr w:type="spellStart"/>
      <w:r>
        <w:rPr>
          <w:rFonts w:ascii="Trebuchet MS" w:hAnsi="Trebuchet MS" w:cs="Trebuchet MS"/>
          <w:sz w:val="20"/>
          <w:szCs w:val="20"/>
          <w:lang w:val="es-MX"/>
        </w:rPr>
        <w:t>SEPyC</w:t>
      </w:r>
      <w:proofErr w:type="spellEnd"/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065E47" w:rsidRDefault="00065E47" w:rsidP="004A29B7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65E47" w:rsidRDefault="00065E47" w:rsidP="008B1269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2239F">
        <w:rPr>
          <w:rFonts w:ascii="Trebuchet MS" w:hAnsi="Trebuchet MS" w:cs="Trebuchet MS"/>
          <w:sz w:val="20"/>
          <w:szCs w:val="20"/>
          <w:lang w:val="es-MX"/>
        </w:rPr>
        <w:t>En él participan todas las áreas educativas, la Dirección de Recursos Financieros, la Dirección de Recursos Humanos.</w:t>
      </w:r>
    </w:p>
    <w:p w:rsidR="00065E47" w:rsidRDefault="00065E47" w:rsidP="00736AE9">
      <w:pPr>
        <w:pStyle w:val="Prrafodelista"/>
        <w:tabs>
          <w:tab w:val="left" w:pos="284"/>
        </w:tabs>
        <w:ind w:left="48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65E47" w:rsidRDefault="00065E47" w:rsidP="008B1269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Inicia cuando la Unidad de Registro Control y Trámite envía formatos </w:t>
      </w:r>
      <w:proofErr w:type="spellStart"/>
      <w:r>
        <w:rPr>
          <w:rFonts w:ascii="Trebuchet MS" w:hAnsi="Trebuchet MS" w:cs="Trebuchet MS"/>
          <w:sz w:val="20"/>
          <w:szCs w:val="20"/>
          <w:lang w:val="es-MX"/>
        </w:rPr>
        <w:t>requisitados</w:t>
      </w:r>
      <w:proofErr w:type="spellEnd"/>
      <w:r>
        <w:rPr>
          <w:rFonts w:ascii="Trebuchet MS" w:hAnsi="Trebuchet MS" w:cs="Trebuchet MS"/>
          <w:sz w:val="20"/>
          <w:szCs w:val="20"/>
          <w:lang w:val="es-MX"/>
        </w:rPr>
        <w:t xml:space="preserve"> y validados. (Altas, bajas, </w:t>
      </w:r>
      <w:r w:rsidRPr="00D76798">
        <w:rPr>
          <w:rFonts w:ascii="Trebuchet MS" w:hAnsi="Trebuchet MS" w:cs="Trebuchet MS"/>
          <w:color w:val="000000"/>
          <w:sz w:val="20"/>
          <w:szCs w:val="20"/>
          <w:lang w:val="es-MX"/>
        </w:rPr>
        <w:t>reanudaciones y licencias</w:t>
      </w:r>
      <w:r w:rsidRPr="00D76798">
        <w:rPr>
          <w:rFonts w:ascii="Trebuchet MS" w:hAnsi="Trebuchet MS" w:cs="Trebuchet MS"/>
          <w:sz w:val="20"/>
          <w:szCs w:val="20"/>
          <w:lang w:val="es-MX"/>
        </w:rPr>
        <w:t>)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y termina</w:t>
      </w:r>
      <w:r w:rsidR="00975245">
        <w:rPr>
          <w:rFonts w:ascii="Trebuchet MS" w:hAnsi="Trebuchet MS" w:cs="Trebuchet MS"/>
          <w:sz w:val="20"/>
          <w:szCs w:val="20"/>
          <w:lang w:val="es-MX"/>
        </w:rPr>
        <w:t xml:space="preserve"> cuando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</w:t>
      </w:r>
      <w:r w:rsidRPr="009C2115">
        <w:rPr>
          <w:rFonts w:ascii="Trebuchet MS" w:hAnsi="Trebuchet MS" w:cs="Trebuchet MS"/>
          <w:color w:val="000000"/>
          <w:sz w:val="20"/>
          <w:szCs w:val="20"/>
          <w:lang w:val="es-MX"/>
        </w:rPr>
        <w:t>ecibe Formatos Únicos de Personal capturados y reporte de lo mismo.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  </w:t>
      </w:r>
    </w:p>
    <w:p w:rsidR="00065E47" w:rsidRDefault="00065E47" w:rsidP="00736AE9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65E47" w:rsidRDefault="00065E47" w:rsidP="008B1269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presente procedimiento da cumplimiento al elemento 7.5 de la Norma ISO: 9001-2008.</w:t>
      </w:r>
    </w:p>
    <w:p w:rsidR="00065E47" w:rsidRDefault="00065E47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Pr="00364AA2" w:rsidRDefault="00065E47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Pr="005438E6" w:rsidRDefault="00065E47" w:rsidP="009C2115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5438E6" w:rsidRPr="009C2115" w:rsidRDefault="005438E6" w:rsidP="005438E6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65E47" w:rsidRPr="009C2115" w:rsidRDefault="00065E47" w:rsidP="008B1269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Los f</w:t>
      </w:r>
      <w:r w:rsidRPr="009C2115">
        <w:rPr>
          <w:rFonts w:ascii="Trebuchet MS" w:hAnsi="Trebuchet MS" w:cs="Trebuchet MS"/>
          <w:sz w:val="20"/>
          <w:szCs w:val="20"/>
          <w:lang w:val="es-MX"/>
        </w:rPr>
        <w:t xml:space="preserve">ormatos </w:t>
      </w:r>
      <w:r>
        <w:rPr>
          <w:rFonts w:ascii="Trebuchet MS" w:hAnsi="Trebuchet MS" w:cs="Trebuchet MS"/>
          <w:sz w:val="20"/>
          <w:szCs w:val="20"/>
          <w:lang w:val="es-MX"/>
        </w:rPr>
        <w:t>ú</w:t>
      </w:r>
      <w:r w:rsidRPr="009C2115">
        <w:rPr>
          <w:rFonts w:ascii="Trebuchet MS" w:hAnsi="Trebuchet MS" w:cs="Trebuchet MS"/>
          <w:sz w:val="20"/>
          <w:szCs w:val="20"/>
          <w:lang w:val="es-MX"/>
        </w:rPr>
        <w:t>nicos de Personal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deben estar a</w:t>
      </w:r>
      <w:r w:rsidRPr="009C2115">
        <w:rPr>
          <w:rFonts w:ascii="Trebuchet MS" w:hAnsi="Trebuchet MS" w:cs="Trebuchet MS"/>
          <w:sz w:val="20"/>
          <w:szCs w:val="20"/>
          <w:lang w:val="es-MX"/>
        </w:rPr>
        <w:t>utorizados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para poder realizar este trámite</w:t>
      </w:r>
      <w:r w:rsidRPr="009C2115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065E47" w:rsidRDefault="00065E4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Pr="00364AA2" w:rsidRDefault="00065E4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5438E6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5438E6" w:rsidRPr="00364AA2" w:rsidRDefault="005438E6" w:rsidP="005438E6">
      <w:pPr>
        <w:ind w:left="48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6663"/>
        <w:gridCol w:w="2551"/>
      </w:tblGrid>
      <w:tr w:rsidR="00065E47" w:rsidRPr="00B402AA" w:rsidTr="00257B17">
        <w:trPr>
          <w:trHeight w:val="296"/>
        </w:trPr>
        <w:tc>
          <w:tcPr>
            <w:tcW w:w="6663" w:type="dxa"/>
          </w:tcPr>
          <w:p w:rsidR="00065E47" w:rsidRPr="00B402AA" w:rsidRDefault="00065E47" w:rsidP="0047336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402AA">
              <w:rPr>
                <w:rFonts w:ascii="Trebuchet MS" w:hAnsi="Trebuchet MS" w:cs="Trebuchet MS"/>
                <w:sz w:val="20"/>
                <w:szCs w:val="20"/>
              </w:rPr>
              <w:t>Reglamento de las Condiciones Generales de Trabajo.</w:t>
            </w:r>
          </w:p>
        </w:tc>
        <w:tc>
          <w:tcPr>
            <w:tcW w:w="2551" w:type="dxa"/>
          </w:tcPr>
          <w:p w:rsidR="00065E47" w:rsidRPr="00B402AA" w:rsidRDefault="00065E47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065E47" w:rsidRPr="00B402AA" w:rsidTr="00257B17">
        <w:trPr>
          <w:trHeight w:val="284"/>
        </w:trPr>
        <w:tc>
          <w:tcPr>
            <w:tcW w:w="6663" w:type="dxa"/>
          </w:tcPr>
          <w:p w:rsidR="00065E47" w:rsidRPr="00B402AA" w:rsidRDefault="00065E47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B402AA">
              <w:rPr>
                <w:rFonts w:ascii="Trebuchet MS" w:hAnsi="Trebuchet MS" w:cs="Trebuchet MS"/>
                <w:sz w:val="20"/>
                <w:szCs w:val="20"/>
              </w:rPr>
              <w:t xml:space="preserve">Reglamento Interno de </w:t>
            </w:r>
            <w:proofErr w:type="spellStart"/>
            <w:r w:rsidRPr="00B402AA">
              <w:rPr>
                <w:rFonts w:ascii="Trebuchet MS" w:hAnsi="Trebuchet MS" w:cs="Trebuchet MS"/>
                <w:sz w:val="20"/>
                <w:szCs w:val="20"/>
              </w:rPr>
              <w:t>SEPyC</w:t>
            </w:r>
            <w:proofErr w:type="spellEnd"/>
            <w:r w:rsidRPr="00B402AA">
              <w:rPr>
                <w:rFonts w:ascii="Trebuchet MS" w:hAnsi="Trebuchet MS" w:cs="Trebuchet MS"/>
                <w:sz w:val="20"/>
                <w:szCs w:val="20"/>
              </w:rPr>
              <w:t xml:space="preserve"> y SEPDES.</w:t>
            </w:r>
          </w:p>
        </w:tc>
        <w:tc>
          <w:tcPr>
            <w:tcW w:w="2551" w:type="dxa"/>
          </w:tcPr>
          <w:p w:rsidR="00065E47" w:rsidRPr="00B402AA" w:rsidRDefault="00065E47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193615" w:rsidRDefault="00193615" w:rsidP="004B0300">
      <w:pPr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pPr w:leftFromText="141" w:rightFromText="141" w:vertAnchor="text" w:horzAnchor="margin" w:tblpY="2535"/>
        <w:tblW w:w="110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03"/>
        <w:gridCol w:w="2722"/>
        <w:gridCol w:w="2761"/>
        <w:gridCol w:w="2784"/>
      </w:tblGrid>
      <w:tr w:rsidR="00193615" w:rsidRPr="007303F2" w:rsidTr="00193615">
        <w:trPr>
          <w:trHeight w:val="693"/>
        </w:trPr>
        <w:tc>
          <w:tcPr>
            <w:tcW w:w="2808" w:type="dxa"/>
            <w:shd w:val="clear" w:color="auto" w:fill="D9D9D9"/>
            <w:vAlign w:val="center"/>
          </w:tcPr>
          <w:p w:rsidR="00193615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193615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193615" w:rsidRPr="007303F2" w:rsidRDefault="00193615" w:rsidP="00193615">
            <w:pPr>
              <w:pStyle w:val="Piedepgina"/>
              <w:ind w:left="4252" w:hanging="4252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193615" w:rsidRPr="007303F2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7303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193615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193615" w:rsidRPr="007303F2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193615" w:rsidRPr="007303F2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7303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193615" w:rsidRPr="007303F2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7303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 w:rsidRPr="007303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 w:rsidRPr="007303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193615" w:rsidRPr="007303F2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7303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88" w:type="dxa"/>
            <w:shd w:val="clear" w:color="auto" w:fill="D9D9D9"/>
            <w:vAlign w:val="center"/>
          </w:tcPr>
          <w:p w:rsidR="00193615" w:rsidRPr="007303F2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7303F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193615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193615" w:rsidRPr="007303F2" w:rsidRDefault="00193615" w:rsidP="0019361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193615" w:rsidRPr="007303F2" w:rsidTr="00193615">
        <w:trPr>
          <w:trHeight w:val="695"/>
        </w:trPr>
        <w:tc>
          <w:tcPr>
            <w:tcW w:w="2808" w:type="dxa"/>
            <w:vAlign w:val="center"/>
          </w:tcPr>
          <w:p w:rsidR="00193615" w:rsidRPr="007303F2" w:rsidRDefault="00446120" w:rsidP="0019361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i1025" type="#_x0000_t75" style="width:63.75pt;height:43.5pt;visibility:visible;mso-wrap-style:square">
                  <v:imagedata r:id="rId7" o:title=""/>
                </v:shape>
              </w:pict>
            </w:r>
          </w:p>
        </w:tc>
        <w:tc>
          <w:tcPr>
            <w:tcW w:w="2707" w:type="dxa"/>
            <w:vAlign w:val="center"/>
          </w:tcPr>
          <w:p w:rsidR="00193615" w:rsidRPr="007303F2" w:rsidRDefault="00446120" w:rsidP="0019361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pict>
                <v:shape id="Imagen 5" o:spid="_x0000_i1026" type="#_x0000_t75" style="width:125.25pt;height:31.5pt;visibility:visible;mso-wrap-style:square">
                  <v:imagedata r:id="rId8" o:title="firma"/>
                </v:shape>
              </w:pict>
            </w:r>
          </w:p>
        </w:tc>
        <w:tc>
          <w:tcPr>
            <w:tcW w:w="2767" w:type="dxa"/>
          </w:tcPr>
          <w:p w:rsidR="00193615" w:rsidRPr="007303F2" w:rsidRDefault="00446120" w:rsidP="0019361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eastAsia="es-MX"/>
              </w:rPr>
              <w:pict>
                <v:shape id="_x0000_i1027" type="#_x0000_t75" style="width:51.75pt;height:37.5pt;visibility:visible">
                  <v:imagedata r:id="rId9" o:title=""/>
                </v:shape>
              </w:pict>
            </w:r>
          </w:p>
        </w:tc>
        <w:tc>
          <w:tcPr>
            <w:tcW w:w="2788" w:type="dxa"/>
          </w:tcPr>
          <w:p w:rsidR="00193615" w:rsidRPr="007303F2" w:rsidRDefault="00446120" w:rsidP="0019361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pict>
                <v:shape id="Imagen 1" o:spid="_x0000_i1028" type="#_x0000_t75" style="width:78pt;height:28.5pt;visibility:visible;mso-wrap-style:square">
                  <v:imagedata r:id="rId10" o:title=""/>
                </v:shape>
              </w:pict>
            </w:r>
          </w:p>
        </w:tc>
      </w:tr>
    </w:tbl>
    <w:p w:rsidR="004B0300" w:rsidRDefault="00193615" w:rsidP="004B0300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page"/>
      </w:r>
    </w:p>
    <w:p w:rsidR="00065E47" w:rsidRDefault="005438E6" w:rsidP="004B030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5.- </w:t>
      </w:r>
      <w:r w:rsidR="004B0300">
        <w:rPr>
          <w:rFonts w:ascii="Trebuchet MS" w:hAnsi="Trebuchet MS" w:cs="Trebuchet MS"/>
          <w:sz w:val="20"/>
          <w:szCs w:val="20"/>
        </w:rPr>
        <w:t xml:space="preserve"> </w:t>
      </w:r>
      <w:r w:rsidR="00065E47"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065E4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5438E6" w:rsidRDefault="005438E6" w:rsidP="004B030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4B0300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4B0300" w:rsidRPr="00905E0F" w:rsidRDefault="004B030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4B0300" w:rsidRPr="00905E0F" w:rsidRDefault="004B030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4B0300" w:rsidRPr="00905E0F" w:rsidRDefault="004B030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4B0300" w:rsidRPr="00905E0F" w:rsidRDefault="004B030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4B0300" w:rsidRPr="00905E0F" w:rsidRDefault="004B0300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4B0300" w:rsidRPr="00BD634A" w:rsidTr="005B511C">
        <w:trPr>
          <w:trHeight w:val="214"/>
        </w:trPr>
        <w:tc>
          <w:tcPr>
            <w:tcW w:w="3402" w:type="dxa"/>
          </w:tcPr>
          <w:p w:rsidR="004B0300" w:rsidRPr="00035F38" w:rsidRDefault="004B0300" w:rsidP="004B030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Alta de plaza</w:t>
            </w:r>
          </w:p>
        </w:tc>
        <w:tc>
          <w:tcPr>
            <w:tcW w:w="1417" w:type="dxa"/>
          </w:tcPr>
          <w:p w:rsidR="004B0300" w:rsidRPr="00035F38" w:rsidRDefault="004B0300" w:rsidP="004B030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RDRH-11.01</w:t>
            </w:r>
          </w:p>
        </w:tc>
        <w:tc>
          <w:tcPr>
            <w:tcW w:w="1559" w:type="dxa"/>
          </w:tcPr>
          <w:p w:rsidR="004B0300" w:rsidRPr="00BB5D1E" w:rsidRDefault="00A24E7F" w:rsidP="004B030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4B0300" w:rsidRPr="00BD634A" w:rsidTr="005B511C">
        <w:trPr>
          <w:trHeight w:val="214"/>
        </w:trPr>
        <w:tc>
          <w:tcPr>
            <w:tcW w:w="3402" w:type="dxa"/>
          </w:tcPr>
          <w:p w:rsidR="004B0300" w:rsidRPr="00035F38" w:rsidRDefault="004B0300" w:rsidP="004B030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Baja de plaza </w:t>
            </w:r>
          </w:p>
        </w:tc>
        <w:tc>
          <w:tcPr>
            <w:tcW w:w="1417" w:type="dxa"/>
          </w:tcPr>
          <w:p w:rsidR="004B0300" w:rsidRPr="00035F38" w:rsidRDefault="004B0300" w:rsidP="004B030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RDRH-11.02</w:t>
            </w:r>
          </w:p>
        </w:tc>
        <w:tc>
          <w:tcPr>
            <w:tcW w:w="1559" w:type="dxa"/>
          </w:tcPr>
          <w:p w:rsidR="004B0300" w:rsidRPr="00BB5D1E" w:rsidRDefault="00A24E7F" w:rsidP="004B030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4B0300" w:rsidRPr="00BB5D1E" w:rsidRDefault="00A24E7F" w:rsidP="004B030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4B0300" w:rsidRPr="00BB5D1E" w:rsidRDefault="00A24E7F" w:rsidP="004B030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Cambio de plaza 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RDRH-11.03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Licencias 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RDRH-11.04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Reanudaciones 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RDRH-11.05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Alta de percepción 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RDRH-11.06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Baja de percepción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RDRH-11.07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Alta de deducción 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RDRH-11.08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Volante de rechazo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RDRH-11.09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BB5D1E" w:rsidRPr="00BD634A" w:rsidTr="005B511C">
        <w:trPr>
          <w:trHeight w:val="214"/>
        </w:trPr>
        <w:tc>
          <w:tcPr>
            <w:tcW w:w="3402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Relación de movimientos que se envían al departamento de pagos  para: Liquidación y/o pago por SAYCOP. </w:t>
            </w:r>
          </w:p>
        </w:tc>
        <w:tc>
          <w:tcPr>
            <w:tcW w:w="1417" w:type="dxa"/>
          </w:tcPr>
          <w:p w:rsidR="00BB5D1E" w:rsidRPr="00035F38" w:rsidRDefault="00BB5D1E" w:rsidP="00BB5D1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35F38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RDRH-11.10</w:t>
            </w:r>
          </w:p>
        </w:tc>
        <w:tc>
          <w:tcPr>
            <w:tcW w:w="1559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B5D1E">
              <w:rPr>
                <w:rFonts w:ascii="Trebuchet MS" w:hAnsi="Trebuchet MS" w:cs="Trebuchet MS"/>
                <w:color w:val="000000"/>
                <w:sz w:val="18"/>
                <w:szCs w:val="18"/>
              </w:rPr>
              <w:t>3 Años</w:t>
            </w:r>
          </w:p>
        </w:tc>
        <w:tc>
          <w:tcPr>
            <w:tcW w:w="1418" w:type="dxa"/>
          </w:tcPr>
          <w:p w:rsidR="00BB5D1E" w:rsidRDefault="00A24E7F" w:rsidP="00BB5D1E">
            <w:pPr>
              <w:jc w:val="center"/>
            </w:pPr>
            <w:r w:rsidRPr="00011935"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BB5D1E" w:rsidRPr="00BB5D1E" w:rsidRDefault="00A24E7F" w:rsidP="00BB5D1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4B0300" w:rsidRDefault="004B0300" w:rsidP="004B030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B0300" w:rsidRDefault="004B0300" w:rsidP="004B0300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4B0300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br w:type="page"/>
      </w:r>
    </w:p>
    <w:p w:rsidR="00257B17" w:rsidRDefault="00257B17" w:rsidP="00257B1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19316F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A636CA" w:rsidRDefault="00A636CA" w:rsidP="00257B1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57B17" w:rsidRPr="006D4B27" w:rsidRDefault="00257B17" w:rsidP="00257B1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Reanudación: </w:t>
      </w:r>
      <w:r>
        <w:rPr>
          <w:rFonts w:ascii="Trebuchet MS" w:hAnsi="Trebuchet MS" w:cs="Trebuchet MS"/>
          <w:sz w:val="20"/>
          <w:szCs w:val="20"/>
          <w:lang w:val="es-MX"/>
        </w:rPr>
        <w:t>Reincorporación del empleado a labores después de haber gozado de alguna licencia.</w:t>
      </w:r>
    </w:p>
    <w:p w:rsidR="00065E47" w:rsidRDefault="00065E47" w:rsidP="00471E46">
      <w:pPr>
        <w:tabs>
          <w:tab w:val="left" w:pos="4170"/>
        </w:tabs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19316F" w:rsidRDefault="0019316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7. DIAGRAMA DE FLUJO.</w:t>
      </w:r>
    </w:p>
    <w:p w:rsidR="0019316F" w:rsidRDefault="0019316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44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pict>
          <v:shape id="_x0000_i1029" type="#_x0000_t75" style="width:536.25pt;height:468.75pt">
            <v:imagedata r:id="rId11" o:title=""/>
          </v:shape>
        </w:pict>
      </w:r>
    </w:p>
    <w:p w:rsidR="00065E47" w:rsidRDefault="00065E4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Pr="00364AA2" w:rsidRDefault="00065E47" w:rsidP="00B77D3C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p w:rsidR="0019316F" w:rsidRPr="00364AA2" w:rsidRDefault="0019316F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5331"/>
        <w:gridCol w:w="1784"/>
      </w:tblGrid>
      <w:tr w:rsidR="00065E47" w:rsidRPr="00364AA2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065E47" w:rsidRPr="00364AA2" w:rsidRDefault="00065E47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4AA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065E47" w:rsidRPr="00364AA2" w:rsidRDefault="00065E47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4AA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331" w:type="dxa"/>
            <w:shd w:val="clear" w:color="auto" w:fill="BFBFBF"/>
            <w:vAlign w:val="center"/>
          </w:tcPr>
          <w:p w:rsidR="00065E47" w:rsidRPr="00364AA2" w:rsidRDefault="00065E47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4AA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84" w:type="dxa"/>
            <w:shd w:val="clear" w:color="auto" w:fill="BFBFBF"/>
            <w:vAlign w:val="center"/>
          </w:tcPr>
          <w:p w:rsidR="00065E47" w:rsidRPr="00364AA2" w:rsidRDefault="00065E47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64AA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065E47" w:rsidRPr="00364AA2" w:rsidTr="00257B17">
        <w:trPr>
          <w:trHeight w:val="384"/>
          <w:jc w:val="center"/>
        </w:trPr>
        <w:tc>
          <w:tcPr>
            <w:tcW w:w="1956" w:type="dxa"/>
            <w:vAlign w:val="center"/>
          </w:tcPr>
          <w:p w:rsidR="00065E47" w:rsidRPr="002537A0" w:rsidRDefault="00065E47" w:rsidP="007303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 Registro, Control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y 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Trámite</w:t>
            </w:r>
          </w:p>
        </w:tc>
        <w:tc>
          <w:tcPr>
            <w:tcW w:w="1560" w:type="dxa"/>
            <w:vAlign w:val="center"/>
          </w:tcPr>
          <w:p w:rsidR="00065E47" w:rsidRPr="002537A0" w:rsidRDefault="00065E47" w:rsidP="007303F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</w:t>
            </w:r>
            <w:r w:rsidRPr="002537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Envía formatos</w:t>
            </w:r>
          </w:p>
        </w:tc>
        <w:tc>
          <w:tcPr>
            <w:tcW w:w="5331" w:type="dxa"/>
          </w:tcPr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1.1</w:t>
            </w:r>
            <w:r w:rsidR="00B2239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Envía </w:t>
            </w:r>
            <w:r w:rsidR="00EC3AA7"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Formatos  Únicos   de   Perso</w:t>
            </w:r>
            <w:r w:rsidR="00EC3AA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nal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requisitados</w:t>
            </w:r>
            <w:proofErr w:type="spellEnd"/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validados. (Altas, bajas, reanudaciones y licencias).</w:t>
            </w:r>
          </w:p>
        </w:tc>
        <w:tc>
          <w:tcPr>
            <w:tcW w:w="1784" w:type="dxa"/>
            <w:vAlign w:val="center"/>
          </w:tcPr>
          <w:p w:rsidR="00065E47" w:rsidRPr="002537A0" w:rsidRDefault="00257B1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65E47" w:rsidRPr="00364AA2">
        <w:trPr>
          <w:trHeight w:val="643"/>
          <w:jc w:val="center"/>
        </w:trPr>
        <w:tc>
          <w:tcPr>
            <w:tcW w:w="1956" w:type="dxa"/>
            <w:vAlign w:val="center"/>
          </w:tcPr>
          <w:p w:rsidR="002661D3" w:rsidRDefault="002661D3" w:rsidP="007303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Tramite</w:t>
            </w:r>
          </w:p>
          <w:p w:rsidR="00065E47" w:rsidRPr="002537A0" w:rsidRDefault="002661D3" w:rsidP="007303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</w:t>
            </w:r>
            <w:proofErr w:type="spellStart"/>
            <w:r w:rsidR="00065E4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 w:rsidR="00065E4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</w:t>
            </w:r>
            <w:r w:rsidR="00065E47"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 Captura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560" w:type="dxa"/>
            <w:vAlign w:val="center"/>
          </w:tcPr>
          <w:p w:rsidR="00065E47" w:rsidRPr="002537A0" w:rsidRDefault="00065E47" w:rsidP="0088591D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2. </w:t>
            </w:r>
            <w:r w:rsidRPr="002537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Recibe, </w:t>
            </w:r>
            <w:r w:rsidR="0088591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revisa</w:t>
            </w:r>
            <w:r w:rsidRPr="002537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envía</w:t>
            </w:r>
          </w:p>
        </w:tc>
        <w:tc>
          <w:tcPr>
            <w:tcW w:w="5331" w:type="dxa"/>
          </w:tcPr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2.1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Recibe  y    revisa   Formatos   Únicos  de  Personal.  Si  </w:t>
            </w:r>
            <w:r w:rsidR="002661D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cumple</w:t>
            </w:r>
            <w:r w:rsidR="0088591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con los requisitos 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pasa a </w:t>
            </w:r>
            <w:r w:rsidR="002661D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tarea 2.3</w:t>
            </w:r>
            <w:r w:rsidR="0088591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; y si no procede 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continúa.</w:t>
            </w:r>
          </w:p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2.2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Envía  relación  y  Formatos  Únicos   de   Perso</w:t>
            </w:r>
            <w:r w:rsidR="0088591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nal  rechazados. Pasa a tarea. 3.1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065E47" w:rsidRPr="002537A0" w:rsidRDefault="00065E47" w:rsidP="0088591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2.3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Captura y actualiza la base de datos de acuerdo a lo que marca el Formato   Único  de  Personal. Pasa a </w:t>
            </w:r>
            <w:r w:rsidR="0088591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tarea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4.</w:t>
            </w:r>
            <w:r w:rsidR="0088591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1.</w:t>
            </w:r>
          </w:p>
        </w:tc>
        <w:tc>
          <w:tcPr>
            <w:tcW w:w="1784" w:type="dxa"/>
            <w:vAlign w:val="center"/>
          </w:tcPr>
          <w:p w:rsidR="00257B17" w:rsidRPr="0019316F" w:rsidRDefault="00B2239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Volante de rechazo</w:t>
            </w:r>
            <w:r w:rsidR="00065E47"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  <w:p w:rsidR="00065E47" w:rsidRPr="0019316F" w:rsidRDefault="00065E4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RDRH-11.09</w:t>
            </w:r>
          </w:p>
          <w:p w:rsidR="00257B17" w:rsidRPr="0019316F" w:rsidRDefault="00257B1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65E47" w:rsidRPr="002537A0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Relación de movimientos que se envían al departamento de pagos  para: Liquidación y/o pago por SAYCOP. </w:t>
            </w:r>
            <w:r w:rsidR="00065E47"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-11.10</w:t>
            </w:r>
          </w:p>
        </w:tc>
      </w:tr>
      <w:tr w:rsidR="00065E47" w:rsidRPr="00364AA2" w:rsidTr="00257B17">
        <w:trPr>
          <w:trHeight w:val="356"/>
          <w:jc w:val="center"/>
        </w:trPr>
        <w:tc>
          <w:tcPr>
            <w:tcW w:w="1956" w:type="dxa"/>
            <w:vAlign w:val="center"/>
          </w:tcPr>
          <w:p w:rsidR="00065E47" w:rsidRPr="002537A0" w:rsidRDefault="00065E47" w:rsidP="007303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 Registro, Control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Trámite</w:t>
            </w:r>
          </w:p>
        </w:tc>
        <w:tc>
          <w:tcPr>
            <w:tcW w:w="1560" w:type="dxa"/>
            <w:vAlign w:val="center"/>
          </w:tcPr>
          <w:p w:rsidR="00065E47" w:rsidRPr="002537A0" w:rsidRDefault="00065E47" w:rsidP="007303F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3. </w:t>
            </w:r>
            <w:r w:rsidRPr="002537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relación</w:t>
            </w:r>
          </w:p>
        </w:tc>
        <w:tc>
          <w:tcPr>
            <w:tcW w:w="5331" w:type="dxa"/>
          </w:tcPr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3.1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Recibe relación y FUP rechazados. Pasa a Fin de Procedimiento.</w:t>
            </w:r>
          </w:p>
        </w:tc>
        <w:tc>
          <w:tcPr>
            <w:tcW w:w="1784" w:type="dxa"/>
            <w:vAlign w:val="center"/>
          </w:tcPr>
          <w:p w:rsidR="00065E47" w:rsidRPr="002537A0" w:rsidRDefault="00257B1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65E47" w:rsidRPr="00364AA2">
        <w:trPr>
          <w:trHeight w:val="643"/>
          <w:jc w:val="center"/>
        </w:trPr>
        <w:tc>
          <w:tcPr>
            <w:tcW w:w="1956" w:type="dxa"/>
            <w:vAlign w:val="center"/>
          </w:tcPr>
          <w:p w:rsidR="00065E47" w:rsidRPr="002537A0" w:rsidRDefault="00065E47" w:rsidP="007303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Coordinación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 Sistemas</w:t>
            </w:r>
          </w:p>
        </w:tc>
        <w:tc>
          <w:tcPr>
            <w:tcW w:w="1560" w:type="dxa"/>
            <w:vAlign w:val="center"/>
          </w:tcPr>
          <w:p w:rsidR="00065E47" w:rsidRPr="002537A0" w:rsidRDefault="00065E47" w:rsidP="007303F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4. </w:t>
            </w:r>
            <w:r w:rsidRPr="002537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Emite reportes y turna</w:t>
            </w:r>
          </w:p>
        </w:tc>
        <w:tc>
          <w:tcPr>
            <w:tcW w:w="5331" w:type="dxa"/>
          </w:tcPr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8591D" w:rsidRDefault="0088591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4.1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Emite reportes de formatos capturados y turna.</w:t>
            </w:r>
          </w:p>
        </w:tc>
        <w:tc>
          <w:tcPr>
            <w:tcW w:w="1784" w:type="dxa"/>
            <w:vAlign w:val="center"/>
          </w:tcPr>
          <w:p w:rsidR="00065E47" w:rsidRPr="0019316F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Alta de plaza </w:t>
            </w:r>
            <w:r w:rsidR="00065E47"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RDRH-11.01</w:t>
            </w:r>
          </w:p>
          <w:p w:rsidR="00065E47" w:rsidRPr="0019316F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Baja de plaza </w:t>
            </w:r>
            <w:r w:rsidR="00065E47"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-11.02</w:t>
            </w:r>
          </w:p>
          <w:p w:rsidR="00065E47" w:rsidRPr="0019316F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Cambio de plaza </w:t>
            </w:r>
            <w:r w:rsidR="00065E47"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-11.03</w:t>
            </w:r>
          </w:p>
          <w:p w:rsidR="0019316F" w:rsidRPr="0019316F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Licencias </w:t>
            </w:r>
          </w:p>
          <w:p w:rsidR="00065E47" w:rsidRPr="0019316F" w:rsidRDefault="00065E4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-11.04</w:t>
            </w:r>
          </w:p>
          <w:p w:rsidR="00065E47" w:rsidRPr="0019316F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Reanudaciones </w:t>
            </w:r>
            <w:r w:rsidR="00065E47"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-11.05</w:t>
            </w:r>
          </w:p>
          <w:p w:rsidR="00257B17" w:rsidRPr="0019316F" w:rsidRDefault="00065E4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Relación de alta-percepción </w:t>
            </w:r>
          </w:p>
          <w:p w:rsidR="00065E47" w:rsidRPr="0019316F" w:rsidRDefault="00065E4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-11.06</w:t>
            </w:r>
          </w:p>
          <w:p w:rsidR="0019316F" w:rsidRPr="0019316F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Baja de percepción </w:t>
            </w:r>
          </w:p>
          <w:p w:rsidR="00065E47" w:rsidRPr="0019316F" w:rsidRDefault="00065E4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-11.07</w:t>
            </w:r>
          </w:p>
          <w:p w:rsidR="00257B17" w:rsidRPr="0019316F" w:rsidRDefault="0019316F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Alta de deducción</w:t>
            </w:r>
          </w:p>
          <w:p w:rsidR="00065E47" w:rsidRPr="0019316F" w:rsidRDefault="00065E4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9316F">
              <w:rPr>
                <w:rFonts w:ascii="Trebuchet MS" w:hAnsi="Trebuchet MS" w:cs="Trebuchet MS"/>
                <w:sz w:val="18"/>
                <w:szCs w:val="18"/>
                <w:lang w:val="es-MX"/>
              </w:rPr>
              <w:t>RDRH -11.08</w:t>
            </w:r>
          </w:p>
        </w:tc>
      </w:tr>
      <w:tr w:rsidR="00065E47" w:rsidRPr="00364AA2">
        <w:trPr>
          <w:trHeight w:val="643"/>
          <w:jc w:val="center"/>
        </w:trPr>
        <w:tc>
          <w:tcPr>
            <w:tcW w:w="1956" w:type="dxa"/>
            <w:vAlign w:val="center"/>
          </w:tcPr>
          <w:p w:rsidR="00065E47" w:rsidRPr="002537A0" w:rsidRDefault="00065E47" w:rsidP="007303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 Captura</w:t>
            </w:r>
          </w:p>
        </w:tc>
        <w:tc>
          <w:tcPr>
            <w:tcW w:w="1560" w:type="dxa"/>
            <w:vAlign w:val="center"/>
          </w:tcPr>
          <w:p w:rsidR="00065E47" w:rsidRPr="002537A0" w:rsidRDefault="00065E47" w:rsidP="007303F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5. </w:t>
            </w:r>
            <w:r w:rsidRPr="002537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Coteja</w:t>
            </w:r>
          </w:p>
        </w:tc>
        <w:tc>
          <w:tcPr>
            <w:tcW w:w="5331" w:type="dxa"/>
          </w:tcPr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5.1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Coteja reportes emitidos contra Formatos Únicos de Personal capturados.</w:t>
            </w:r>
          </w:p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5.2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Corrige movimientos  capturados  en caso de ser necesario.</w:t>
            </w:r>
          </w:p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5.3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Entrega Formatos Únicos de Personal capturados con sus reportes respectivos.</w:t>
            </w:r>
          </w:p>
        </w:tc>
        <w:tc>
          <w:tcPr>
            <w:tcW w:w="1784" w:type="dxa"/>
            <w:vAlign w:val="center"/>
          </w:tcPr>
          <w:p w:rsidR="00065E47" w:rsidRPr="002537A0" w:rsidRDefault="00257B1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65E47" w:rsidRPr="00364AA2" w:rsidTr="00257B17">
        <w:trPr>
          <w:trHeight w:val="470"/>
          <w:jc w:val="center"/>
        </w:trPr>
        <w:tc>
          <w:tcPr>
            <w:tcW w:w="1956" w:type="dxa"/>
            <w:vAlign w:val="center"/>
          </w:tcPr>
          <w:p w:rsidR="00065E47" w:rsidRPr="002537A0" w:rsidRDefault="00065E47" w:rsidP="007303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Departamento d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 Pagos</w:t>
            </w:r>
          </w:p>
        </w:tc>
        <w:tc>
          <w:tcPr>
            <w:tcW w:w="1560" w:type="dxa"/>
            <w:vAlign w:val="center"/>
          </w:tcPr>
          <w:p w:rsidR="00065E47" w:rsidRPr="002537A0" w:rsidRDefault="00065E47" w:rsidP="007303F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6. </w:t>
            </w:r>
            <w:r w:rsidRPr="002537A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FUP</w:t>
            </w:r>
          </w:p>
        </w:tc>
        <w:tc>
          <w:tcPr>
            <w:tcW w:w="5331" w:type="dxa"/>
          </w:tcPr>
          <w:p w:rsidR="00065E47" w:rsidRPr="002537A0" w:rsidRDefault="00065E47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6.1</w:t>
            </w: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Recibe Formatos Únicos de Personal capturados y reporte de lo mismo.</w:t>
            </w:r>
          </w:p>
        </w:tc>
        <w:tc>
          <w:tcPr>
            <w:tcW w:w="1784" w:type="dxa"/>
            <w:vAlign w:val="center"/>
          </w:tcPr>
          <w:p w:rsidR="00065E47" w:rsidRPr="002537A0" w:rsidRDefault="00257B1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65E47" w:rsidRPr="00364AA2" w:rsidTr="00257B17">
        <w:trPr>
          <w:trHeight w:val="58"/>
          <w:jc w:val="center"/>
        </w:trPr>
        <w:tc>
          <w:tcPr>
            <w:tcW w:w="10631" w:type="dxa"/>
            <w:gridSpan w:val="4"/>
            <w:vAlign w:val="center"/>
          </w:tcPr>
          <w:p w:rsidR="00065E47" w:rsidRPr="002537A0" w:rsidRDefault="00065E47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37A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19316F" w:rsidRDefault="0019316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636CA" w:rsidRDefault="00A636C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636CA" w:rsidRDefault="00A636C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636CA" w:rsidRDefault="00A636C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Pr="00364AA2" w:rsidRDefault="00257B1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9</w:t>
      </w:r>
      <w:r w:rsidR="00065E47"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065E4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65E47" w:rsidRPr="00364AA2" w:rsidRDefault="00065E47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65E47" w:rsidRPr="00364AA2">
        <w:tc>
          <w:tcPr>
            <w:tcW w:w="10598" w:type="dxa"/>
            <w:shd w:val="clear" w:color="auto" w:fill="BFBFBF"/>
          </w:tcPr>
          <w:p w:rsidR="00065E47" w:rsidRPr="00364AA2" w:rsidRDefault="00065E47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364AA2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065E47" w:rsidRPr="00364AA2">
        <w:tc>
          <w:tcPr>
            <w:tcW w:w="10598" w:type="dxa"/>
          </w:tcPr>
          <w:p w:rsidR="00065E47" w:rsidRPr="00C954B0" w:rsidRDefault="00065E47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954B0">
              <w:rPr>
                <w:rFonts w:ascii="Trebuchet MS" w:hAnsi="Trebuchet MS" w:cs="Trebuchet MS"/>
                <w:sz w:val="20"/>
                <w:szCs w:val="20"/>
              </w:rPr>
              <w:t>Base de datos actualizada</w:t>
            </w:r>
          </w:p>
        </w:tc>
      </w:tr>
    </w:tbl>
    <w:p w:rsidR="00065E47" w:rsidRPr="00364AA2" w:rsidRDefault="00065E47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65E47" w:rsidRPr="00364AA2" w:rsidRDefault="00065E47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65E47" w:rsidRPr="00364AA2" w:rsidRDefault="00065E4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257B17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364AA2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065E47" w:rsidRPr="00364AA2" w:rsidRDefault="00065E47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065E47" w:rsidRPr="00257B17" w:rsidTr="00257B17">
        <w:trPr>
          <w:trHeight w:val="13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065E47" w:rsidRPr="00257B17" w:rsidRDefault="00065E47" w:rsidP="008106C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65E47" w:rsidRPr="00257B17" w:rsidRDefault="00065E47" w:rsidP="008106C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065E47" w:rsidRPr="00257B17" w:rsidRDefault="00065E47" w:rsidP="008106C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065E47" w:rsidRPr="00257B17" w:rsidRDefault="00065E47" w:rsidP="008106C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065E47" w:rsidRPr="00257B17" w:rsidRDefault="00065E47" w:rsidP="008106C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065E47" w:rsidRPr="00257B17" w:rsidTr="00226E75">
        <w:trPr>
          <w:trHeight w:val="298"/>
          <w:jc w:val="center"/>
        </w:trPr>
        <w:tc>
          <w:tcPr>
            <w:tcW w:w="1391" w:type="dxa"/>
            <w:vAlign w:val="center"/>
          </w:tcPr>
          <w:p w:rsidR="00065E47" w:rsidRPr="00257B17" w:rsidRDefault="00065E47" w:rsidP="00E80DFE">
            <w:pPr>
              <w:tabs>
                <w:tab w:val="left" w:pos="360"/>
                <w:tab w:val="center" w:pos="625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065E47" w:rsidRPr="00257B17" w:rsidRDefault="00065E4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  <w:vAlign w:val="center"/>
          </w:tcPr>
          <w:p w:rsidR="00065E47" w:rsidRPr="00257B17" w:rsidRDefault="00257B1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</w:t>
            </w:r>
            <w:r w:rsidR="00065E47"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SP</w:t>
            </w:r>
          </w:p>
        </w:tc>
        <w:tc>
          <w:tcPr>
            <w:tcW w:w="1458" w:type="dxa"/>
            <w:vAlign w:val="center"/>
          </w:tcPr>
          <w:p w:rsidR="00065E47" w:rsidRPr="00257B17" w:rsidRDefault="00065E4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vAlign w:val="center"/>
          </w:tcPr>
          <w:p w:rsidR="00065E47" w:rsidRPr="00257B17" w:rsidRDefault="00065E47" w:rsidP="00226E75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257B17" w:rsidRPr="00257B17" w:rsidTr="00226E75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7" w:rsidRPr="00257B17" w:rsidRDefault="00257B1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bookmarkStart w:id="0" w:name="_GoBack" w:colFirst="4" w:colLast="4"/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7" w:rsidRPr="00257B17" w:rsidRDefault="0042393F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7" w:rsidRPr="00257B17" w:rsidRDefault="00257B1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7" w:rsidRPr="00257B17" w:rsidRDefault="00257B1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7" w:rsidRPr="00257B17" w:rsidRDefault="00257B17" w:rsidP="00226E75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57B17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punto 9. Indicadores de la estructura del contenido de este procedimiento y se recorre la numeración.</w:t>
            </w:r>
          </w:p>
        </w:tc>
      </w:tr>
      <w:bookmarkEnd w:id="0"/>
      <w:tr w:rsidR="00D706F7" w:rsidRPr="00257B17" w:rsidTr="00226E75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7" w:rsidRPr="00257B17" w:rsidRDefault="00D706F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7" w:rsidRDefault="00D706F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7" w:rsidRPr="00BC21B2" w:rsidRDefault="00D706F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7" w:rsidRPr="00BC21B2" w:rsidRDefault="00D706F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C21B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7" w:rsidRDefault="00D706F7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sustituye a la C. Yadira del Carmen López Aguilar de supervisora de procedimientos por la Lic. Sinaí Burgueño Bernal.</w:t>
            </w:r>
          </w:p>
          <w:p w:rsidR="00D706F7" w:rsidRPr="008E4538" w:rsidRDefault="00D706F7" w:rsidP="00226E75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D706F7" w:rsidRPr="00257B17" w:rsidRDefault="00D706F7" w:rsidP="00226E75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Cuadro SNC.</w:t>
            </w:r>
          </w:p>
        </w:tc>
      </w:tr>
      <w:tr w:rsidR="004608B7" w:rsidRPr="00257B17" w:rsidTr="00226E75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7" w:rsidRDefault="004608B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7" w:rsidRDefault="004608B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7" w:rsidRPr="00BC21B2" w:rsidRDefault="004608B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7" w:rsidRPr="00BC21B2" w:rsidRDefault="004608B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8" w:rsidRDefault="00316F08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el propósito.</w:t>
            </w:r>
          </w:p>
          <w:p w:rsidR="004608B7" w:rsidRDefault="00731552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4608B7">
              <w:rPr>
                <w:rFonts w:ascii="Trebuchet MS" w:hAnsi="Trebuchet MS" w:cs="Arial"/>
                <w:sz w:val="18"/>
                <w:szCs w:val="18"/>
              </w:rPr>
              <w:t>Se modifican</w:t>
            </w:r>
            <w:r w:rsidR="003D6C01">
              <w:rPr>
                <w:rFonts w:ascii="Trebuchet MS" w:hAnsi="Trebuchet MS" w:cs="Arial"/>
                <w:sz w:val="18"/>
                <w:szCs w:val="18"/>
              </w:rPr>
              <w:t xml:space="preserve"> los</w:t>
            </w:r>
            <w:r w:rsidR="004608B7">
              <w:rPr>
                <w:rFonts w:ascii="Trebuchet MS" w:hAnsi="Trebuchet MS" w:cs="Arial"/>
                <w:sz w:val="18"/>
                <w:szCs w:val="18"/>
              </w:rPr>
              <w:t xml:space="preserve"> nombres de </w:t>
            </w:r>
            <w:r w:rsidR="003D6C01">
              <w:rPr>
                <w:rFonts w:ascii="Trebuchet MS" w:hAnsi="Trebuchet MS" w:cs="Arial"/>
                <w:sz w:val="18"/>
                <w:szCs w:val="18"/>
              </w:rPr>
              <w:t xml:space="preserve">los </w:t>
            </w:r>
            <w:r w:rsidR="004608B7">
              <w:rPr>
                <w:rFonts w:ascii="Trebuchet MS" w:hAnsi="Trebuchet MS" w:cs="Arial"/>
                <w:sz w:val="18"/>
                <w:szCs w:val="18"/>
              </w:rPr>
              <w:t>registros:</w:t>
            </w:r>
          </w:p>
          <w:p w:rsidR="004608B7" w:rsidRDefault="004608B7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altas por Alta de plaza</w:t>
            </w:r>
          </w:p>
          <w:p w:rsidR="004608B7" w:rsidRDefault="004608B7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bajas por Baja de plaza</w:t>
            </w:r>
          </w:p>
          <w:p w:rsidR="004608B7" w:rsidRDefault="004608B7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cambios de plaza por Cambio de plaza</w:t>
            </w:r>
          </w:p>
          <w:p w:rsidR="004608B7" w:rsidRDefault="004608B7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licencias por Licencias</w:t>
            </w:r>
          </w:p>
          <w:p w:rsidR="004608B7" w:rsidRDefault="004608B7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reanudaciones por Reanudaciones</w:t>
            </w:r>
          </w:p>
          <w:p w:rsidR="004608B7" w:rsidRDefault="004608B7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alta-</w:t>
            </w:r>
            <w:r w:rsidR="00471E46">
              <w:rPr>
                <w:rFonts w:ascii="Trebuchet MS" w:hAnsi="Trebuchet MS" w:cs="Arial"/>
                <w:sz w:val="18"/>
                <w:szCs w:val="18"/>
              </w:rPr>
              <w:t>percepción por Alta de percepción</w:t>
            </w:r>
          </w:p>
          <w:p w:rsidR="00471E46" w:rsidRDefault="00471E46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baja percepción por Baja de percepción</w:t>
            </w:r>
          </w:p>
          <w:p w:rsidR="00471E46" w:rsidRDefault="00471E46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alta deducción por Alta deducción</w:t>
            </w:r>
          </w:p>
          <w:p w:rsidR="00471E46" w:rsidRDefault="00471E46" w:rsidP="00226E7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-Relación de FUP que se regresan al área educativa para su corrección por Volante de rechazo.</w:t>
            </w:r>
          </w:p>
          <w:p w:rsidR="004608B7" w:rsidRPr="00226E75" w:rsidRDefault="00731552" w:rsidP="00226E75">
            <w:pPr>
              <w:rPr>
                <w:rFonts w:ascii="Trebuchet MS" w:hAnsi="Trebuchet MS" w:cs="Arial"/>
                <w:sz w:val="16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471E46">
              <w:rPr>
                <w:rFonts w:ascii="Trebuchet MS" w:hAnsi="Trebuchet MS" w:cs="Arial"/>
                <w:sz w:val="18"/>
                <w:szCs w:val="18"/>
              </w:rPr>
              <w:t xml:space="preserve">Relación de FUP regresados a la UAP, para su pago único </w:t>
            </w:r>
            <w:proofErr w:type="spellStart"/>
            <w:r w:rsidR="00471E46">
              <w:rPr>
                <w:rFonts w:ascii="Trebuchet MS" w:hAnsi="Trebuchet MS" w:cs="Arial"/>
                <w:sz w:val="18"/>
                <w:szCs w:val="18"/>
              </w:rPr>
              <w:t>saycop</w:t>
            </w:r>
            <w:proofErr w:type="spellEnd"/>
            <w:r w:rsidR="00471E46">
              <w:rPr>
                <w:rFonts w:ascii="Trebuchet MS" w:hAnsi="Trebuchet MS" w:cs="Arial"/>
                <w:sz w:val="18"/>
                <w:szCs w:val="18"/>
              </w:rPr>
              <w:t xml:space="preserve"> por </w:t>
            </w:r>
            <w:r w:rsidR="00471E46" w:rsidRPr="00471E46">
              <w:rPr>
                <w:rFonts w:ascii="Trebuchet MS" w:hAnsi="Trebuchet MS" w:cs="Trebuchet MS"/>
                <w:sz w:val="18"/>
                <w:szCs w:val="20"/>
                <w:lang w:val="es-MX"/>
              </w:rPr>
              <w:t xml:space="preserve">Relación de movimientos que se envían al departamento de pagos  para: Liquidación y/o pago por </w:t>
            </w:r>
            <w:proofErr w:type="spellStart"/>
            <w:r w:rsidR="00471E46">
              <w:rPr>
                <w:rFonts w:ascii="Trebuchet MS" w:hAnsi="Trebuchet MS" w:cs="Trebuchet MS"/>
                <w:sz w:val="18"/>
                <w:szCs w:val="20"/>
                <w:lang w:val="es-MX"/>
              </w:rPr>
              <w:t>saycop</w:t>
            </w:r>
            <w:proofErr w:type="spellEnd"/>
            <w:r w:rsidR="00471E46">
              <w:rPr>
                <w:rFonts w:ascii="Trebuchet MS" w:hAnsi="Trebuchet MS" w:cs="Trebuchet MS"/>
                <w:sz w:val="18"/>
                <w:szCs w:val="20"/>
                <w:lang w:val="es-MX"/>
              </w:rPr>
              <w:t>.</w:t>
            </w:r>
          </w:p>
        </w:tc>
      </w:tr>
      <w:tr w:rsidR="00EC3AA7" w:rsidRPr="00257B17" w:rsidTr="00226E75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A7" w:rsidRDefault="00EC3AA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A7" w:rsidRDefault="00EC3AA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08/10/2015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A7" w:rsidRPr="00BC21B2" w:rsidRDefault="00EC3AA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A7" w:rsidRPr="00BC21B2" w:rsidRDefault="00EC3AA7" w:rsidP="00E80DF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A7" w:rsidRDefault="003E6256" w:rsidP="0073155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descripción del procedimiento.</w:t>
            </w:r>
          </w:p>
        </w:tc>
      </w:tr>
      <w:tr w:rsidR="00606605" w:rsidRPr="00257B17" w:rsidTr="003F3DC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05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Pr="00D94326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Pr="00D94326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Default="00606605" w:rsidP="00606605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</w:t>
            </w:r>
            <w:r w:rsidR="00DA1AC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del Lic. Rodolfo Pérez </w:t>
            </w:r>
            <w:proofErr w:type="spellStart"/>
            <w:r w:rsidR="00DA1ACE"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 w:rsidR="00DA1AC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606605" w:rsidRPr="00257B17" w:rsidTr="003F3DCD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05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Pr="00D94326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Pr="00D94326" w:rsidRDefault="00606605" w:rsidP="006066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5" w:rsidRDefault="00606605" w:rsidP="00606605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</w:t>
            </w:r>
            <w:r w:rsidR="00DA1ACE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854590" w:rsidRPr="00257B17" w:rsidTr="00731BE3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0" w:rsidRDefault="00854590" w:rsidP="008545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0" w:rsidRDefault="00854590" w:rsidP="008545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0" w:rsidRPr="00D94326" w:rsidRDefault="00854590" w:rsidP="008545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0" w:rsidRPr="00D94326" w:rsidRDefault="00854590" w:rsidP="0085459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0" w:rsidRDefault="00854590" w:rsidP="00854590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4B3C83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1E59DB" w:rsidRPr="00257B17" w:rsidTr="003C002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B" w:rsidRDefault="001E59DB" w:rsidP="001E59D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B" w:rsidRDefault="001E59DB" w:rsidP="001E59D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B" w:rsidRDefault="001E59DB" w:rsidP="001E59D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DB" w:rsidRDefault="001E59DB" w:rsidP="001E59D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B" w:rsidRDefault="001E59DB" w:rsidP="001E59D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257B17" w:rsidRPr="00560987" w:rsidRDefault="00257B17" w:rsidP="00257B17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065E47" w:rsidRDefault="00065E4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65E47" w:rsidRDefault="00065E4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065E47" w:rsidSect="00C67AF0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D8" w:rsidRPr="00AC75C8" w:rsidRDefault="00E86FD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E86FD8" w:rsidRPr="00AC75C8" w:rsidRDefault="00E86FD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3" w:rsidRPr="00C67AF0" w:rsidRDefault="002661D3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2661D3">
      <w:trPr>
        <w:trHeight w:val="431"/>
        <w:jc w:val="center"/>
      </w:trPr>
      <w:tc>
        <w:tcPr>
          <w:tcW w:w="5671" w:type="dxa"/>
          <w:vAlign w:val="center"/>
        </w:tcPr>
        <w:p w:rsidR="002661D3" w:rsidRPr="00112538" w:rsidRDefault="002661D3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2661D3" w:rsidRPr="00217A5B" w:rsidRDefault="002661D3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38076E"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38076E"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446120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38076E"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38076E"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38076E"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446120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38076E" w:rsidRPr="00217A5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2661D3" w:rsidRPr="006A3416" w:rsidRDefault="002661D3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D8" w:rsidRPr="00AC75C8" w:rsidRDefault="00E86FD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E86FD8" w:rsidRPr="00AC75C8" w:rsidRDefault="00E86FD8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3" w:rsidRDefault="004461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05329" o:spid="_x0000_s2053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2661D3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2661D3" w:rsidRDefault="00446120" w:rsidP="000944B1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405330" o:spid="_x0000_s2054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30" type="#_x0000_t75" alt="LOGO SEP 2017 (3)" style="width:99pt;height:69.75pt;visibility:visible;mso-wrap-style:square">
                <v:imagedata r:id="rId1" o:title="LOGO SEP 2017 (3)"/>
              </v:shape>
            </w:pict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2661D3" w:rsidRPr="002657DD" w:rsidRDefault="002661D3" w:rsidP="00A47388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Captura de </w:t>
          </w:r>
          <w:r w:rsidR="00A47388">
            <w:rPr>
              <w:rFonts w:ascii="Trebuchet MS" w:hAnsi="Trebuchet MS" w:cs="Trebuchet MS"/>
              <w:sz w:val="20"/>
              <w:szCs w:val="20"/>
            </w:rPr>
            <w:t>M</w:t>
          </w:r>
          <w:r>
            <w:rPr>
              <w:rFonts w:ascii="Trebuchet MS" w:hAnsi="Trebuchet MS" w:cs="Trebuchet MS"/>
              <w:sz w:val="20"/>
              <w:szCs w:val="20"/>
            </w:rPr>
            <w:t xml:space="preserve">ovimientos del </w:t>
          </w:r>
          <w:r w:rsidR="00A47388">
            <w:rPr>
              <w:rFonts w:ascii="Trebuchet MS" w:hAnsi="Trebuchet MS" w:cs="Trebuchet MS"/>
              <w:sz w:val="20"/>
              <w:szCs w:val="20"/>
            </w:rPr>
            <w:t>P</w:t>
          </w:r>
          <w:r>
            <w:rPr>
              <w:rFonts w:ascii="Trebuchet MS" w:hAnsi="Trebuchet MS" w:cs="Trebuchet MS"/>
              <w:sz w:val="20"/>
              <w:szCs w:val="20"/>
            </w:rPr>
            <w:t>ersonal</w:t>
          </w:r>
        </w:p>
      </w:tc>
      <w:tc>
        <w:tcPr>
          <w:tcW w:w="2268" w:type="dxa"/>
          <w:vMerge w:val="restart"/>
          <w:vAlign w:val="center"/>
        </w:tcPr>
        <w:p w:rsidR="002661D3" w:rsidRPr="00FC0C53" w:rsidRDefault="00446120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noProof/>
              <w:sz w:val="20"/>
              <w:szCs w:val="20"/>
              <w:lang w:val="es-MX" w:eastAsia="es-MX"/>
            </w:rPr>
            <w:pict>
              <v:shape id="0 Imagen" o:spid="_x0000_i1031" type="#_x0000_t75" style="width:66.75pt;height:67.5pt;visibility:visible;mso-wrap-style:square">
                <v:imagedata r:id="rId2" o:title=""/>
              </v:shape>
            </w:pict>
          </w:r>
        </w:p>
      </w:tc>
    </w:tr>
    <w:tr w:rsidR="002661D3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2661D3" w:rsidRDefault="002661D3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2661D3" w:rsidRPr="00B60FB9" w:rsidRDefault="002661D3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PDRH-11</w:t>
          </w:r>
        </w:p>
      </w:tc>
      <w:tc>
        <w:tcPr>
          <w:tcW w:w="2268" w:type="dxa"/>
          <w:gridSpan w:val="2"/>
          <w:shd w:val="clear" w:color="auto" w:fill="EAEAEA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2661D3" w:rsidRPr="00B60FB9" w:rsidRDefault="001E59DB" w:rsidP="0060660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8D49D2">
            <w:rPr>
              <w:rFonts w:ascii="Trebuchet MS" w:hAnsi="Trebuchet MS" w:cs="Trebuchet MS"/>
              <w:sz w:val="18"/>
              <w:szCs w:val="18"/>
            </w:rPr>
            <w:t>/</w:t>
          </w:r>
          <w:r>
            <w:rPr>
              <w:rFonts w:ascii="Trebuchet MS" w:hAnsi="Trebuchet MS" w:cs="Trebuchet MS"/>
              <w:sz w:val="18"/>
              <w:szCs w:val="18"/>
            </w:rPr>
            <w:t>06</w:t>
          </w:r>
          <w:r w:rsidR="002661D3">
            <w:rPr>
              <w:rFonts w:ascii="Trebuchet MS" w:hAnsi="Trebuchet MS" w:cs="Trebuchet MS"/>
              <w:sz w:val="18"/>
              <w:szCs w:val="18"/>
            </w:rPr>
            <w:t>/201</w:t>
          </w:r>
          <w:r w:rsidR="00606605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2661D3" w:rsidRPr="00B60FB9" w:rsidRDefault="001E59DB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661D3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2661D3" w:rsidRPr="00136164" w:rsidRDefault="002661D3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2661D3" w:rsidRPr="00FC0C53" w:rsidRDefault="002661D3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2661D3" w:rsidRPr="00B60FB9" w:rsidRDefault="002661D3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2661D3" w:rsidRPr="00FC0C53" w:rsidRDefault="002661D3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661D3" w:rsidRPr="00410913">
      <w:trPr>
        <w:trHeight w:val="512"/>
        <w:jc w:val="center"/>
      </w:trPr>
      <w:tc>
        <w:tcPr>
          <w:tcW w:w="2268" w:type="dxa"/>
          <w:vMerge/>
        </w:tcPr>
        <w:p w:rsidR="002661D3" w:rsidRPr="00136164" w:rsidRDefault="002661D3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2661D3" w:rsidRPr="00B60FB9" w:rsidRDefault="002661D3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2661D3" w:rsidRPr="00B60FB9" w:rsidRDefault="002661D3" w:rsidP="00736AE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2661D3" w:rsidRPr="00FC0C53" w:rsidRDefault="002661D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2661D3" w:rsidRPr="00E378DE" w:rsidRDefault="002661D3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3" w:rsidRDefault="0044612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05328" o:spid="_x0000_s2052" type="#_x0000_t136" style="position:absolute;margin-left:0;margin-top:0;width:700.45pt;height:60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25533E"/>
    <w:multiLevelType w:val="hybridMultilevel"/>
    <w:tmpl w:val="7E8AD946"/>
    <w:lvl w:ilvl="0" w:tplc="EADC945E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660" w:hanging="360"/>
      </w:pPr>
    </w:lvl>
    <w:lvl w:ilvl="2" w:tplc="0C0A001B">
      <w:start w:val="1"/>
      <w:numFmt w:val="lowerRoman"/>
      <w:lvlText w:val="%3."/>
      <w:lvlJc w:val="right"/>
      <w:pPr>
        <w:ind w:left="1380" w:hanging="180"/>
      </w:pPr>
    </w:lvl>
    <w:lvl w:ilvl="3" w:tplc="0C0A000F">
      <w:start w:val="1"/>
      <w:numFmt w:val="decimal"/>
      <w:lvlText w:val="%4."/>
      <w:lvlJc w:val="left"/>
      <w:pPr>
        <w:ind w:left="2100" w:hanging="360"/>
      </w:pPr>
    </w:lvl>
    <w:lvl w:ilvl="4" w:tplc="0C0A0019">
      <w:start w:val="1"/>
      <w:numFmt w:val="lowerLetter"/>
      <w:lvlText w:val="%5."/>
      <w:lvlJc w:val="left"/>
      <w:pPr>
        <w:ind w:left="2820" w:hanging="360"/>
      </w:pPr>
    </w:lvl>
    <w:lvl w:ilvl="5" w:tplc="0C0A001B">
      <w:start w:val="1"/>
      <w:numFmt w:val="lowerRoman"/>
      <w:lvlText w:val="%6."/>
      <w:lvlJc w:val="right"/>
      <w:pPr>
        <w:ind w:left="3540" w:hanging="180"/>
      </w:pPr>
    </w:lvl>
    <w:lvl w:ilvl="6" w:tplc="0C0A000F">
      <w:start w:val="1"/>
      <w:numFmt w:val="decimal"/>
      <w:lvlText w:val="%7."/>
      <w:lvlJc w:val="left"/>
      <w:pPr>
        <w:ind w:left="4260" w:hanging="360"/>
      </w:pPr>
    </w:lvl>
    <w:lvl w:ilvl="7" w:tplc="0C0A0019">
      <w:start w:val="1"/>
      <w:numFmt w:val="lowerLetter"/>
      <w:lvlText w:val="%8."/>
      <w:lvlJc w:val="left"/>
      <w:pPr>
        <w:ind w:left="4980" w:hanging="360"/>
      </w:pPr>
    </w:lvl>
    <w:lvl w:ilvl="8" w:tplc="0C0A001B">
      <w:start w:val="1"/>
      <w:numFmt w:val="lowerRoman"/>
      <w:lvlText w:val="%9."/>
      <w:lvlJc w:val="right"/>
      <w:pPr>
        <w:ind w:left="5700" w:hanging="180"/>
      </w:pPr>
    </w:lvl>
  </w:abstractNum>
  <w:abstractNum w:abstractNumId="2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067"/>
    <w:multiLevelType w:val="hybridMultilevel"/>
    <w:tmpl w:val="185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91A"/>
    <w:rsid w:val="0000042B"/>
    <w:rsid w:val="00001F69"/>
    <w:rsid w:val="0000500E"/>
    <w:rsid w:val="000053D2"/>
    <w:rsid w:val="000111D2"/>
    <w:rsid w:val="0002083F"/>
    <w:rsid w:val="000227DD"/>
    <w:rsid w:val="000256BB"/>
    <w:rsid w:val="00034EED"/>
    <w:rsid w:val="00035F38"/>
    <w:rsid w:val="00042613"/>
    <w:rsid w:val="00042A79"/>
    <w:rsid w:val="00045795"/>
    <w:rsid w:val="000460E3"/>
    <w:rsid w:val="00062F27"/>
    <w:rsid w:val="00065E47"/>
    <w:rsid w:val="00070F4E"/>
    <w:rsid w:val="0007109A"/>
    <w:rsid w:val="00073DD3"/>
    <w:rsid w:val="000752D8"/>
    <w:rsid w:val="000858F4"/>
    <w:rsid w:val="000944B1"/>
    <w:rsid w:val="00096A4B"/>
    <w:rsid w:val="000A1905"/>
    <w:rsid w:val="000A6B55"/>
    <w:rsid w:val="000A71A7"/>
    <w:rsid w:val="000C21E9"/>
    <w:rsid w:val="000C3696"/>
    <w:rsid w:val="000C5725"/>
    <w:rsid w:val="000C6228"/>
    <w:rsid w:val="000D3F4D"/>
    <w:rsid w:val="000D50ED"/>
    <w:rsid w:val="000D6DA9"/>
    <w:rsid w:val="000E2F99"/>
    <w:rsid w:val="000E5D30"/>
    <w:rsid w:val="000E7006"/>
    <w:rsid w:val="000E7CB9"/>
    <w:rsid w:val="000F56DD"/>
    <w:rsid w:val="001059E5"/>
    <w:rsid w:val="00112538"/>
    <w:rsid w:val="001129E1"/>
    <w:rsid w:val="00113E42"/>
    <w:rsid w:val="00114614"/>
    <w:rsid w:val="001157C8"/>
    <w:rsid w:val="00115F50"/>
    <w:rsid w:val="001220D4"/>
    <w:rsid w:val="001246AF"/>
    <w:rsid w:val="0012476C"/>
    <w:rsid w:val="00132249"/>
    <w:rsid w:val="00133892"/>
    <w:rsid w:val="00136164"/>
    <w:rsid w:val="001430D2"/>
    <w:rsid w:val="00144F45"/>
    <w:rsid w:val="00145FC5"/>
    <w:rsid w:val="00153CC4"/>
    <w:rsid w:val="00155BBE"/>
    <w:rsid w:val="00157FD3"/>
    <w:rsid w:val="00164915"/>
    <w:rsid w:val="00164B0C"/>
    <w:rsid w:val="001705D2"/>
    <w:rsid w:val="00175207"/>
    <w:rsid w:val="00180197"/>
    <w:rsid w:val="0018053B"/>
    <w:rsid w:val="0018377A"/>
    <w:rsid w:val="0019316F"/>
    <w:rsid w:val="00193615"/>
    <w:rsid w:val="00193C15"/>
    <w:rsid w:val="00194241"/>
    <w:rsid w:val="001A6D5C"/>
    <w:rsid w:val="001B0314"/>
    <w:rsid w:val="001B569B"/>
    <w:rsid w:val="001C383F"/>
    <w:rsid w:val="001D0CB6"/>
    <w:rsid w:val="001D1048"/>
    <w:rsid w:val="001D1923"/>
    <w:rsid w:val="001D460C"/>
    <w:rsid w:val="001D5768"/>
    <w:rsid w:val="001E0C51"/>
    <w:rsid w:val="001E59DB"/>
    <w:rsid w:val="001E6257"/>
    <w:rsid w:val="002006B5"/>
    <w:rsid w:val="00204FF0"/>
    <w:rsid w:val="00213CD1"/>
    <w:rsid w:val="00217A5B"/>
    <w:rsid w:val="0022143C"/>
    <w:rsid w:val="00226E75"/>
    <w:rsid w:val="002327FA"/>
    <w:rsid w:val="00232A4F"/>
    <w:rsid w:val="002351A5"/>
    <w:rsid w:val="002362F6"/>
    <w:rsid w:val="002418CD"/>
    <w:rsid w:val="00246CE5"/>
    <w:rsid w:val="00252499"/>
    <w:rsid w:val="0025325A"/>
    <w:rsid w:val="002537A0"/>
    <w:rsid w:val="00255F48"/>
    <w:rsid w:val="002578A0"/>
    <w:rsid w:val="00257B17"/>
    <w:rsid w:val="00260334"/>
    <w:rsid w:val="0026306E"/>
    <w:rsid w:val="002657DD"/>
    <w:rsid w:val="002660CE"/>
    <w:rsid w:val="002661D3"/>
    <w:rsid w:val="00267B59"/>
    <w:rsid w:val="0027091B"/>
    <w:rsid w:val="00271512"/>
    <w:rsid w:val="00277DF1"/>
    <w:rsid w:val="00286424"/>
    <w:rsid w:val="002A163B"/>
    <w:rsid w:val="002B1319"/>
    <w:rsid w:val="002B1B7B"/>
    <w:rsid w:val="002B343B"/>
    <w:rsid w:val="002B3FF9"/>
    <w:rsid w:val="002B5167"/>
    <w:rsid w:val="002B647F"/>
    <w:rsid w:val="002C5339"/>
    <w:rsid w:val="002D2C5C"/>
    <w:rsid w:val="002D62CB"/>
    <w:rsid w:val="002D7030"/>
    <w:rsid w:val="002E07EE"/>
    <w:rsid w:val="002E321C"/>
    <w:rsid w:val="002E4A1B"/>
    <w:rsid w:val="002E4A3E"/>
    <w:rsid w:val="002E4E2B"/>
    <w:rsid w:val="002E6086"/>
    <w:rsid w:val="002F2A6D"/>
    <w:rsid w:val="002F4051"/>
    <w:rsid w:val="002F4165"/>
    <w:rsid w:val="00313AAB"/>
    <w:rsid w:val="0031565D"/>
    <w:rsid w:val="003156FE"/>
    <w:rsid w:val="003166FA"/>
    <w:rsid w:val="00316F08"/>
    <w:rsid w:val="00324548"/>
    <w:rsid w:val="0032556E"/>
    <w:rsid w:val="00326A46"/>
    <w:rsid w:val="0033026E"/>
    <w:rsid w:val="0033368D"/>
    <w:rsid w:val="00342C3E"/>
    <w:rsid w:val="003449ED"/>
    <w:rsid w:val="00345070"/>
    <w:rsid w:val="003468FF"/>
    <w:rsid w:val="003471D9"/>
    <w:rsid w:val="0035516A"/>
    <w:rsid w:val="003603B0"/>
    <w:rsid w:val="003611FB"/>
    <w:rsid w:val="00364AA2"/>
    <w:rsid w:val="00377107"/>
    <w:rsid w:val="00377C3F"/>
    <w:rsid w:val="0038076E"/>
    <w:rsid w:val="0038235F"/>
    <w:rsid w:val="00387F23"/>
    <w:rsid w:val="003910A6"/>
    <w:rsid w:val="00396B17"/>
    <w:rsid w:val="003A08E5"/>
    <w:rsid w:val="003B3377"/>
    <w:rsid w:val="003B5656"/>
    <w:rsid w:val="003C7BC1"/>
    <w:rsid w:val="003D0927"/>
    <w:rsid w:val="003D3121"/>
    <w:rsid w:val="003D3FD0"/>
    <w:rsid w:val="003D412E"/>
    <w:rsid w:val="003D6893"/>
    <w:rsid w:val="003D6C01"/>
    <w:rsid w:val="003E09A3"/>
    <w:rsid w:val="003E2AE8"/>
    <w:rsid w:val="003E3618"/>
    <w:rsid w:val="003E6256"/>
    <w:rsid w:val="003F0A8F"/>
    <w:rsid w:val="003F7398"/>
    <w:rsid w:val="00402243"/>
    <w:rsid w:val="0040247A"/>
    <w:rsid w:val="0040413A"/>
    <w:rsid w:val="004057CF"/>
    <w:rsid w:val="00406448"/>
    <w:rsid w:val="00410913"/>
    <w:rsid w:val="00417C85"/>
    <w:rsid w:val="00421693"/>
    <w:rsid w:val="00422A6E"/>
    <w:rsid w:val="0042393F"/>
    <w:rsid w:val="00430100"/>
    <w:rsid w:val="00430E2D"/>
    <w:rsid w:val="00440826"/>
    <w:rsid w:val="00442B09"/>
    <w:rsid w:val="00446120"/>
    <w:rsid w:val="004468D9"/>
    <w:rsid w:val="00446A84"/>
    <w:rsid w:val="00447138"/>
    <w:rsid w:val="00450EA6"/>
    <w:rsid w:val="00456B84"/>
    <w:rsid w:val="0046084C"/>
    <w:rsid w:val="004608B7"/>
    <w:rsid w:val="00464E03"/>
    <w:rsid w:val="0047085F"/>
    <w:rsid w:val="00471E46"/>
    <w:rsid w:val="00472159"/>
    <w:rsid w:val="00473364"/>
    <w:rsid w:val="004768B1"/>
    <w:rsid w:val="00490414"/>
    <w:rsid w:val="00490C4F"/>
    <w:rsid w:val="00494FDC"/>
    <w:rsid w:val="00496C38"/>
    <w:rsid w:val="004A28F2"/>
    <w:rsid w:val="004A29B7"/>
    <w:rsid w:val="004A3997"/>
    <w:rsid w:val="004B0300"/>
    <w:rsid w:val="004B3C83"/>
    <w:rsid w:val="004C1315"/>
    <w:rsid w:val="004E5020"/>
    <w:rsid w:val="00502D46"/>
    <w:rsid w:val="00504A1B"/>
    <w:rsid w:val="00506397"/>
    <w:rsid w:val="00512AEA"/>
    <w:rsid w:val="00512D02"/>
    <w:rsid w:val="00513893"/>
    <w:rsid w:val="005163CD"/>
    <w:rsid w:val="00527F5D"/>
    <w:rsid w:val="005438E6"/>
    <w:rsid w:val="00544568"/>
    <w:rsid w:val="00550F44"/>
    <w:rsid w:val="0055270B"/>
    <w:rsid w:val="00553AFC"/>
    <w:rsid w:val="005568B3"/>
    <w:rsid w:val="00560987"/>
    <w:rsid w:val="00560DB3"/>
    <w:rsid w:val="00560DFC"/>
    <w:rsid w:val="0056190F"/>
    <w:rsid w:val="005635BC"/>
    <w:rsid w:val="0056473C"/>
    <w:rsid w:val="00565746"/>
    <w:rsid w:val="00566553"/>
    <w:rsid w:val="0058254A"/>
    <w:rsid w:val="00585637"/>
    <w:rsid w:val="005864CB"/>
    <w:rsid w:val="00586FF6"/>
    <w:rsid w:val="005932E4"/>
    <w:rsid w:val="00593B2A"/>
    <w:rsid w:val="005A28F0"/>
    <w:rsid w:val="005B3B3D"/>
    <w:rsid w:val="005B730C"/>
    <w:rsid w:val="005C268B"/>
    <w:rsid w:val="005C708F"/>
    <w:rsid w:val="005D36AC"/>
    <w:rsid w:val="005E116B"/>
    <w:rsid w:val="005E43F6"/>
    <w:rsid w:val="005F08FA"/>
    <w:rsid w:val="005F1BF7"/>
    <w:rsid w:val="005F66A0"/>
    <w:rsid w:val="006027D4"/>
    <w:rsid w:val="00603B2F"/>
    <w:rsid w:val="00606605"/>
    <w:rsid w:val="00610C2C"/>
    <w:rsid w:val="0061173B"/>
    <w:rsid w:val="00611CE6"/>
    <w:rsid w:val="006125F4"/>
    <w:rsid w:val="00615781"/>
    <w:rsid w:val="00615DE1"/>
    <w:rsid w:val="00617D48"/>
    <w:rsid w:val="0062058C"/>
    <w:rsid w:val="00626FA6"/>
    <w:rsid w:val="00630E4A"/>
    <w:rsid w:val="00634FA9"/>
    <w:rsid w:val="00635985"/>
    <w:rsid w:val="00636F25"/>
    <w:rsid w:val="00655BA6"/>
    <w:rsid w:val="006560BE"/>
    <w:rsid w:val="006612EC"/>
    <w:rsid w:val="00661688"/>
    <w:rsid w:val="00663FC4"/>
    <w:rsid w:val="00664F60"/>
    <w:rsid w:val="006719A2"/>
    <w:rsid w:val="00674BBB"/>
    <w:rsid w:val="00675532"/>
    <w:rsid w:val="006807CF"/>
    <w:rsid w:val="00690AD8"/>
    <w:rsid w:val="006A07C1"/>
    <w:rsid w:val="006A3416"/>
    <w:rsid w:val="006C0C80"/>
    <w:rsid w:val="006D07B2"/>
    <w:rsid w:val="006D0CFA"/>
    <w:rsid w:val="006D3499"/>
    <w:rsid w:val="006D4B27"/>
    <w:rsid w:val="006D5B9A"/>
    <w:rsid w:val="006D7122"/>
    <w:rsid w:val="006E17F1"/>
    <w:rsid w:val="006F44DB"/>
    <w:rsid w:val="006F4C67"/>
    <w:rsid w:val="00703CBE"/>
    <w:rsid w:val="007053F2"/>
    <w:rsid w:val="00706D0D"/>
    <w:rsid w:val="00710A62"/>
    <w:rsid w:val="00712E49"/>
    <w:rsid w:val="0071324C"/>
    <w:rsid w:val="0072192E"/>
    <w:rsid w:val="00723EE5"/>
    <w:rsid w:val="00724171"/>
    <w:rsid w:val="007303F2"/>
    <w:rsid w:val="00731552"/>
    <w:rsid w:val="00732FA1"/>
    <w:rsid w:val="0073345A"/>
    <w:rsid w:val="0073426A"/>
    <w:rsid w:val="00736AE9"/>
    <w:rsid w:val="00742810"/>
    <w:rsid w:val="00743CA8"/>
    <w:rsid w:val="007448C1"/>
    <w:rsid w:val="00745BEB"/>
    <w:rsid w:val="00745C98"/>
    <w:rsid w:val="0074701A"/>
    <w:rsid w:val="0075129F"/>
    <w:rsid w:val="007525B8"/>
    <w:rsid w:val="00752C94"/>
    <w:rsid w:val="00753BB3"/>
    <w:rsid w:val="0075446F"/>
    <w:rsid w:val="007611BF"/>
    <w:rsid w:val="00770C4E"/>
    <w:rsid w:val="00780065"/>
    <w:rsid w:val="007805FE"/>
    <w:rsid w:val="00780B81"/>
    <w:rsid w:val="00782A08"/>
    <w:rsid w:val="007836D1"/>
    <w:rsid w:val="007905CC"/>
    <w:rsid w:val="007A09C8"/>
    <w:rsid w:val="007A30ED"/>
    <w:rsid w:val="007A4489"/>
    <w:rsid w:val="007A7EF6"/>
    <w:rsid w:val="007B6DB7"/>
    <w:rsid w:val="007C06DC"/>
    <w:rsid w:val="007C4894"/>
    <w:rsid w:val="007C4C5C"/>
    <w:rsid w:val="007E4D87"/>
    <w:rsid w:val="007F0937"/>
    <w:rsid w:val="007F4CC0"/>
    <w:rsid w:val="008014D6"/>
    <w:rsid w:val="00802D85"/>
    <w:rsid w:val="008106C8"/>
    <w:rsid w:val="00810846"/>
    <w:rsid w:val="008111A1"/>
    <w:rsid w:val="00814BE9"/>
    <w:rsid w:val="0081580D"/>
    <w:rsid w:val="00835786"/>
    <w:rsid w:val="0084086E"/>
    <w:rsid w:val="008430EC"/>
    <w:rsid w:val="0085012F"/>
    <w:rsid w:val="00851C33"/>
    <w:rsid w:val="00852A8E"/>
    <w:rsid w:val="008538E7"/>
    <w:rsid w:val="00854590"/>
    <w:rsid w:val="00855F82"/>
    <w:rsid w:val="00870799"/>
    <w:rsid w:val="00874683"/>
    <w:rsid w:val="008765A4"/>
    <w:rsid w:val="00877841"/>
    <w:rsid w:val="0088591D"/>
    <w:rsid w:val="008925DA"/>
    <w:rsid w:val="008A0819"/>
    <w:rsid w:val="008A1E61"/>
    <w:rsid w:val="008A67F0"/>
    <w:rsid w:val="008B0503"/>
    <w:rsid w:val="008B0AB9"/>
    <w:rsid w:val="008B1269"/>
    <w:rsid w:val="008B4E99"/>
    <w:rsid w:val="008C43B1"/>
    <w:rsid w:val="008C491A"/>
    <w:rsid w:val="008D49D2"/>
    <w:rsid w:val="008E3305"/>
    <w:rsid w:val="008F5428"/>
    <w:rsid w:val="009128D3"/>
    <w:rsid w:val="00921956"/>
    <w:rsid w:val="0092416E"/>
    <w:rsid w:val="00926930"/>
    <w:rsid w:val="009419A2"/>
    <w:rsid w:val="009443E2"/>
    <w:rsid w:val="00947492"/>
    <w:rsid w:val="00951723"/>
    <w:rsid w:val="00955275"/>
    <w:rsid w:val="00967AE2"/>
    <w:rsid w:val="009707D4"/>
    <w:rsid w:val="00970F91"/>
    <w:rsid w:val="00972442"/>
    <w:rsid w:val="00975245"/>
    <w:rsid w:val="00976C4D"/>
    <w:rsid w:val="00985EE8"/>
    <w:rsid w:val="009A0D0A"/>
    <w:rsid w:val="009C2115"/>
    <w:rsid w:val="009C26A8"/>
    <w:rsid w:val="009C4860"/>
    <w:rsid w:val="009C4F14"/>
    <w:rsid w:val="009D2473"/>
    <w:rsid w:val="009D3AB3"/>
    <w:rsid w:val="009D77BA"/>
    <w:rsid w:val="009E1D56"/>
    <w:rsid w:val="009E7184"/>
    <w:rsid w:val="009F036B"/>
    <w:rsid w:val="009F1774"/>
    <w:rsid w:val="009F2F22"/>
    <w:rsid w:val="00A02E29"/>
    <w:rsid w:val="00A04C5D"/>
    <w:rsid w:val="00A05977"/>
    <w:rsid w:val="00A12C47"/>
    <w:rsid w:val="00A14F69"/>
    <w:rsid w:val="00A2316D"/>
    <w:rsid w:val="00A23212"/>
    <w:rsid w:val="00A24E7F"/>
    <w:rsid w:val="00A2559F"/>
    <w:rsid w:val="00A26343"/>
    <w:rsid w:val="00A36D4C"/>
    <w:rsid w:val="00A42259"/>
    <w:rsid w:val="00A4451B"/>
    <w:rsid w:val="00A45EA7"/>
    <w:rsid w:val="00A464CC"/>
    <w:rsid w:val="00A47388"/>
    <w:rsid w:val="00A5150D"/>
    <w:rsid w:val="00A5292B"/>
    <w:rsid w:val="00A620B5"/>
    <w:rsid w:val="00A62F6E"/>
    <w:rsid w:val="00A636CA"/>
    <w:rsid w:val="00A67BA6"/>
    <w:rsid w:val="00A72B2C"/>
    <w:rsid w:val="00A81AEB"/>
    <w:rsid w:val="00A970A9"/>
    <w:rsid w:val="00AA0254"/>
    <w:rsid w:val="00AA3509"/>
    <w:rsid w:val="00AA727D"/>
    <w:rsid w:val="00AB1057"/>
    <w:rsid w:val="00AB19B1"/>
    <w:rsid w:val="00AB7E4E"/>
    <w:rsid w:val="00AC75C8"/>
    <w:rsid w:val="00AD0B12"/>
    <w:rsid w:val="00AD13FE"/>
    <w:rsid w:val="00AD439F"/>
    <w:rsid w:val="00AD4FF0"/>
    <w:rsid w:val="00AE01F3"/>
    <w:rsid w:val="00AE2690"/>
    <w:rsid w:val="00AE27D8"/>
    <w:rsid w:val="00AE4D50"/>
    <w:rsid w:val="00AE6904"/>
    <w:rsid w:val="00AF7391"/>
    <w:rsid w:val="00B03247"/>
    <w:rsid w:val="00B10F8E"/>
    <w:rsid w:val="00B13A29"/>
    <w:rsid w:val="00B13D4F"/>
    <w:rsid w:val="00B2239F"/>
    <w:rsid w:val="00B276EB"/>
    <w:rsid w:val="00B340F9"/>
    <w:rsid w:val="00B374C5"/>
    <w:rsid w:val="00B402AA"/>
    <w:rsid w:val="00B43732"/>
    <w:rsid w:val="00B4634D"/>
    <w:rsid w:val="00B47C9C"/>
    <w:rsid w:val="00B51DA2"/>
    <w:rsid w:val="00B60FB9"/>
    <w:rsid w:val="00B61D73"/>
    <w:rsid w:val="00B6216E"/>
    <w:rsid w:val="00B657A0"/>
    <w:rsid w:val="00B66949"/>
    <w:rsid w:val="00B75695"/>
    <w:rsid w:val="00B77D3C"/>
    <w:rsid w:val="00B81FDF"/>
    <w:rsid w:val="00B86D9C"/>
    <w:rsid w:val="00B87BBD"/>
    <w:rsid w:val="00B87FA9"/>
    <w:rsid w:val="00B972FB"/>
    <w:rsid w:val="00BA5D69"/>
    <w:rsid w:val="00BB2229"/>
    <w:rsid w:val="00BB5D1E"/>
    <w:rsid w:val="00BC5F87"/>
    <w:rsid w:val="00BD0344"/>
    <w:rsid w:val="00BD4DEC"/>
    <w:rsid w:val="00BD572A"/>
    <w:rsid w:val="00BE3CCC"/>
    <w:rsid w:val="00BF3186"/>
    <w:rsid w:val="00C1761C"/>
    <w:rsid w:val="00C17857"/>
    <w:rsid w:val="00C303B7"/>
    <w:rsid w:val="00C320D6"/>
    <w:rsid w:val="00C369AF"/>
    <w:rsid w:val="00C4193D"/>
    <w:rsid w:val="00C44194"/>
    <w:rsid w:val="00C460EF"/>
    <w:rsid w:val="00C500D6"/>
    <w:rsid w:val="00C607DE"/>
    <w:rsid w:val="00C60C7B"/>
    <w:rsid w:val="00C61881"/>
    <w:rsid w:val="00C6383C"/>
    <w:rsid w:val="00C64B51"/>
    <w:rsid w:val="00C67AF0"/>
    <w:rsid w:val="00C7607B"/>
    <w:rsid w:val="00C769F4"/>
    <w:rsid w:val="00C80AB2"/>
    <w:rsid w:val="00C84A09"/>
    <w:rsid w:val="00C87A80"/>
    <w:rsid w:val="00C91EE3"/>
    <w:rsid w:val="00C941E0"/>
    <w:rsid w:val="00C954B0"/>
    <w:rsid w:val="00CA0CBC"/>
    <w:rsid w:val="00CA1171"/>
    <w:rsid w:val="00CA371F"/>
    <w:rsid w:val="00CA6897"/>
    <w:rsid w:val="00CA6E70"/>
    <w:rsid w:val="00CD32D9"/>
    <w:rsid w:val="00CD6108"/>
    <w:rsid w:val="00CF018A"/>
    <w:rsid w:val="00CF05DD"/>
    <w:rsid w:val="00CF34E3"/>
    <w:rsid w:val="00D01F7F"/>
    <w:rsid w:val="00D02797"/>
    <w:rsid w:val="00D0765E"/>
    <w:rsid w:val="00D1006F"/>
    <w:rsid w:val="00D15C8B"/>
    <w:rsid w:val="00D357CB"/>
    <w:rsid w:val="00D56613"/>
    <w:rsid w:val="00D62C49"/>
    <w:rsid w:val="00D633AF"/>
    <w:rsid w:val="00D706F7"/>
    <w:rsid w:val="00D71691"/>
    <w:rsid w:val="00D73F8F"/>
    <w:rsid w:val="00D76798"/>
    <w:rsid w:val="00D77841"/>
    <w:rsid w:val="00D85F6C"/>
    <w:rsid w:val="00DA1ACE"/>
    <w:rsid w:val="00DA6A43"/>
    <w:rsid w:val="00DC0BC4"/>
    <w:rsid w:val="00DC2034"/>
    <w:rsid w:val="00DD3126"/>
    <w:rsid w:val="00DD40CD"/>
    <w:rsid w:val="00DD696C"/>
    <w:rsid w:val="00DE10FD"/>
    <w:rsid w:val="00DE15E5"/>
    <w:rsid w:val="00DE672D"/>
    <w:rsid w:val="00DF1278"/>
    <w:rsid w:val="00DF14BB"/>
    <w:rsid w:val="00E06CE5"/>
    <w:rsid w:val="00E11F07"/>
    <w:rsid w:val="00E217B9"/>
    <w:rsid w:val="00E264EF"/>
    <w:rsid w:val="00E368DC"/>
    <w:rsid w:val="00E368FE"/>
    <w:rsid w:val="00E37063"/>
    <w:rsid w:val="00E378DE"/>
    <w:rsid w:val="00E4046B"/>
    <w:rsid w:val="00E45714"/>
    <w:rsid w:val="00E47666"/>
    <w:rsid w:val="00E55883"/>
    <w:rsid w:val="00E5694E"/>
    <w:rsid w:val="00E6114D"/>
    <w:rsid w:val="00E625C3"/>
    <w:rsid w:val="00E6594B"/>
    <w:rsid w:val="00E67F1E"/>
    <w:rsid w:val="00E73514"/>
    <w:rsid w:val="00E73EEA"/>
    <w:rsid w:val="00E744AB"/>
    <w:rsid w:val="00E74764"/>
    <w:rsid w:val="00E76043"/>
    <w:rsid w:val="00E809CB"/>
    <w:rsid w:val="00E80DFE"/>
    <w:rsid w:val="00E86FD8"/>
    <w:rsid w:val="00EA27BF"/>
    <w:rsid w:val="00EB04B4"/>
    <w:rsid w:val="00EB2270"/>
    <w:rsid w:val="00EB5155"/>
    <w:rsid w:val="00EB55E2"/>
    <w:rsid w:val="00EC3AA7"/>
    <w:rsid w:val="00ED1C20"/>
    <w:rsid w:val="00ED3BE6"/>
    <w:rsid w:val="00ED4135"/>
    <w:rsid w:val="00ED7C1F"/>
    <w:rsid w:val="00EE6298"/>
    <w:rsid w:val="00EE6D86"/>
    <w:rsid w:val="00EF3B43"/>
    <w:rsid w:val="00EF40F5"/>
    <w:rsid w:val="00F12382"/>
    <w:rsid w:val="00F15806"/>
    <w:rsid w:val="00F16A16"/>
    <w:rsid w:val="00F17DB6"/>
    <w:rsid w:val="00F22EA2"/>
    <w:rsid w:val="00F240A1"/>
    <w:rsid w:val="00F248B5"/>
    <w:rsid w:val="00F3059E"/>
    <w:rsid w:val="00F34C43"/>
    <w:rsid w:val="00F35645"/>
    <w:rsid w:val="00F43534"/>
    <w:rsid w:val="00F50AA2"/>
    <w:rsid w:val="00F547DD"/>
    <w:rsid w:val="00F60C2B"/>
    <w:rsid w:val="00F61EE8"/>
    <w:rsid w:val="00F72BC9"/>
    <w:rsid w:val="00F853E8"/>
    <w:rsid w:val="00F94B99"/>
    <w:rsid w:val="00F94C38"/>
    <w:rsid w:val="00F97660"/>
    <w:rsid w:val="00F97D10"/>
    <w:rsid w:val="00FA289E"/>
    <w:rsid w:val="00FA2DBA"/>
    <w:rsid w:val="00FA450A"/>
    <w:rsid w:val="00FA5EAF"/>
    <w:rsid w:val="00FB33AC"/>
    <w:rsid w:val="00FB45FA"/>
    <w:rsid w:val="00FB7CDF"/>
    <w:rsid w:val="00FC0C53"/>
    <w:rsid w:val="00FC1E6D"/>
    <w:rsid w:val="00FC48DF"/>
    <w:rsid w:val="00FE0EAD"/>
    <w:rsid w:val="00FE21F7"/>
    <w:rsid w:val="00FE2CDE"/>
    <w:rsid w:val="00FE2E41"/>
    <w:rsid w:val="00FF4882"/>
    <w:rsid w:val="00FF54A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5:docId w15:val="{7EB6B66D-D797-4BDC-BE6E-32351BD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865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Diseño Institucional</dc:creator>
  <cp:keywords/>
  <dc:description/>
  <cp:lastModifiedBy>SonyVaio</cp:lastModifiedBy>
  <cp:revision>131</cp:revision>
  <cp:lastPrinted>2015-11-11T18:06:00Z</cp:lastPrinted>
  <dcterms:created xsi:type="dcterms:W3CDTF">2012-06-07T17:32:00Z</dcterms:created>
  <dcterms:modified xsi:type="dcterms:W3CDTF">2017-11-13T01:22:00Z</dcterms:modified>
</cp:coreProperties>
</file>